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06C6" w:rsidRDefault="008B1DAC">
      <w:r>
        <w:rPr>
          <w:rFonts w:hint="eastAsia"/>
        </w:rPr>
        <w:t>一，微信公众号测试号申请流程：</w:t>
      </w:r>
    </w:p>
    <w:p w:rsidR="008B1DAC" w:rsidRDefault="00CE68EE">
      <w:r>
        <w:rPr>
          <w:rFonts w:hint="eastAsia"/>
        </w:rPr>
        <w:t>1</w:t>
      </w:r>
      <w:r w:rsidR="003D2587">
        <w:rPr>
          <w:rFonts w:hint="eastAsia"/>
        </w:rPr>
        <w:t>进入：</w:t>
      </w:r>
      <w:r w:rsidR="003D2587" w:rsidRPr="003D2587">
        <w:t>https://mp.weixin.qq.com</w:t>
      </w:r>
    </w:p>
    <w:p w:rsidR="003D2587" w:rsidRDefault="003D2587">
      <w:r>
        <w:rPr>
          <w:rFonts w:hint="eastAsia"/>
        </w:rPr>
        <w:t>2</w:t>
      </w:r>
      <w:r>
        <w:t>.</w:t>
      </w:r>
      <w:r>
        <w:rPr>
          <w:rFonts w:hint="eastAsia"/>
        </w:rPr>
        <w:t>点击：</w:t>
      </w:r>
    </w:p>
    <w:p w:rsidR="003D2587" w:rsidRDefault="008268E2">
      <w:r w:rsidRPr="008268E2">
        <w:drawing>
          <wp:inline distT="0" distB="0" distL="0" distR="0" wp14:anchorId="3A6E41BA" wp14:editId="44B70D39">
            <wp:extent cx="5270500" cy="28117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E2" w:rsidRDefault="008268E2">
      <w:r w:rsidRPr="008268E2">
        <w:drawing>
          <wp:inline distT="0" distB="0" distL="0" distR="0" wp14:anchorId="08AA8E50" wp14:editId="5D2DE3D9">
            <wp:extent cx="5270500" cy="31299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E2" w:rsidRDefault="008268E2">
      <w:r>
        <w:rPr>
          <w:rFonts w:hint="eastAsia"/>
        </w:rPr>
        <w:t>以下是自己的测试号的二维码：</w:t>
      </w:r>
    </w:p>
    <w:p w:rsidR="008268E2" w:rsidRDefault="008268E2">
      <w:r w:rsidRPr="008268E2">
        <w:lastRenderedPageBreak/>
        <w:drawing>
          <wp:inline distT="0" distB="0" distL="0" distR="0" wp14:anchorId="5E3C0803" wp14:editId="34620611">
            <wp:extent cx="2528162" cy="2321781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5010" cy="232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E2" w:rsidRDefault="008268E2">
      <w:r>
        <w:rPr>
          <w:rFonts w:hint="eastAsia"/>
        </w:rPr>
        <w:t>二，内网穿透步骤</w:t>
      </w:r>
    </w:p>
    <w:p w:rsidR="008268E2" w:rsidRDefault="008268E2">
      <w:r>
        <w:rPr>
          <w:rFonts w:hint="eastAsia"/>
        </w:rPr>
        <w:t>1</w:t>
      </w:r>
      <w:r>
        <w:t>.</w:t>
      </w:r>
      <w:r>
        <w:rPr>
          <w:rFonts w:hint="eastAsia"/>
        </w:rPr>
        <w:t>进入网址：w</w:t>
      </w:r>
      <w:r>
        <w:t>ww.ngrok.cc</w:t>
      </w:r>
    </w:p>
    <w:p w:rsidR="000D122F" w:rsidRDefault="008268E2">
      <w:pPr>
        <w:rPr>
          <w:noProof/>
        </w:rPr>
      </w:pPr>
      <w:r>
        <w:rPr>
          <w:rFonts w:hint="eastAsia"/>
        </w:rPr>
        <w:t>2</w:t>
      </w:r>
      <w:r>
        <w:t>.</w:t>
      </w:r>
      <w:r w:rsidR="000D122F">
        <w:rPr>
          <w:rFonts w:hint="eastAsia"/>
        </w:rPr>
        <w:t>下载客户端</w:t>
      </w:r>
      <w:r w:rsidR="000D122F" w:rsidRPr="000D122F">
        <w:rPr>
          <w:noProof/>
        </w:rPr>
        <w:t xml:space="preserve"> </w:t>
      </w:r>
    </w:p>
    <w:p w:rsidR="008268E2" w:rsidRDefault="000D122F">
      <w:r w:rsidRPr="000D122F">
        <w:drawing>
          <wp:inline distT="0" distB="0" distL="0" distR="0" wp14:anchorId="02A71656" wp14:editId="1AC44168">
            <wp:extent cx="2794000" cy="1866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7E" w:rsidRDefault="00B25C7E">
      <w:r>
        <w:rPr>
          <w:rFonts w:hint="eastAsia"/>
        </w:rPr>
        <w:t>2</w:t>
      </w:r>
      <w:r>
        <w:t>.</w:t>
      </w:r>
      <w:r>
        <w:rPr>
          <w:rFonts w:hint="eastAsia"/>
        </w:rPr>
        <w:t>注册账号，并登录</w:t>
      </w:r>
    </w:p>
    <w:p w:rsidR="009D23FC" w:rsidRDefault="009D23FC">
      <w:pPr>
        <w:rPr>
          <w:rFonts w:hint="eastAsia"/>
        </w:rPr>
      </w:pPr>
      <w:r>
        <w:t>3.</w:t>
      </w:r>
      <w:r>
        <w:rPr>
          <w:rFonts w:hint="eastAsia"/>
        </w:rPr>
        <w:t>开通隧道：</w:t>
      </w:r>
    </w:p>
    <w:p w:rsidR="00B25C7E" w:rsidRDefault="009D23FC">
      <w:r w:rsidRPr="009D23FC">
        <w:lastRenderedPageBreak/>
        <w:drawing>
          <wp:inline distT="0" distB="0" distL="0" distR="0" wp14:anchorId="203E05E0" wp14:editId="30DE4231">
            <wp:extent cx="2921000" cy="3340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FC" w:rsidRDefault="009D23FC">
      <w:r w:rsidRPr="009D23FC">
        <w:drawing>
          <wp:inline distT="0" distB="0" distL="0" distR="0" wp14:anchorId="4A4ECBD5" wp14:editId="475A9691">
            <wp:extent cx="5270500" cy="44100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FC" w:rsidRDefault="009D23FC">
      <w:r w:rsidRPr="009D23FC">
        <w:lastRenderedPageBreak/>
        <w:drawing>
          <wp:inline distT="0" distB="0" distL="0" distR="0" wp14:anchorId="6444E01A" wp14:editId="1F799F4B">
            <wp:extent cx="5270500" cy="44011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FC" w:rsidRDefault="009D23FC">
      <w:r>
        <w:rPr>
          <w:rFonts w:hint="eastAsia"/>
        </w:rPr>
        <w:t>4</w:t>
      </w:r>
      <w:r>
        <w:t>.</w:t>
      </w:r>
      <w:r>
        <w:rPr>
          <w:rFonts w:hint="eastAsia"/>
        </w:rPr>
        <w:t>关注隧道id和赠送域名</w:t>
      </w:r>
    </w:p>
    <w:p w:rsidR="009D23FC" w:rsidRDefault="009D23FC">
      <w:r w:rsidRPr="009D23FC">
        <w:drawing>
          <wp:inline distT="0" distB="0" distL="0" distR="0" wp14:anchorId="1A430568" wp14:editId="7194E4B1">
            <wp:extent cx="5270500" cy="10312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FC" w:rsidRDefault="009D23FC">
      <w:r>
        <w:rPr>
          <w:rFonts w:hint="eastAsia"/>
        </w:rPr>
        <w:t>5</w:t>
      </w:r>
      <w:r>
        <w:t>.</w:t>
      </w:r>
      <w:r w:rsidR="00D86A13">
        <w:rPr>
          <w:rFonts w:hint="eastAsia"/>
        </w:rPr>
        <w:t>打开sunny</w:t>
      </w:r>
      <w:r w:rsidR="00D86A13">
        <w:t>-</w:t>
      </w:r>
      <w:r w:rsidR="00D86A13">
        <w:rPr>
          <w:rFonts w:hint="eastAsia"/>
        </w:rPr>
        <w:t>ngrok启动工具.</w:t>
      </w:r>
      <w:r w:rsidR="00D86A13">
        <w:t>bat</w:t>
      </w:r>
      <w:r w:rsidR="00D86A13">
        <w:rPr>
          <w:rFonts w:hint="eastAsia"/>
        </w:rPr>
        <w:t>，并粘贴隧道id，</w:t>
      </w:r>
      <w:r>
        <w:rPr>
          <w:rFonts w:hint="eastAsia"/>
        </w:rPr>
        <w:t>看到在线就说明穿透成功。</w:t>
      </w:r>
    </w:p>
    <w:p w:rsidR="00D86A13" w:rsidRPr="00D86A13" w:rsidRDefault="00D86A13">
      <w:pPr>
        <w:rPr>
          <w:rFonts w:hint="eastAsia"/>
        </w:rPr>
      </w:pPr>
      <w:r>
        <w:rPr>
          <w:rFonts w:hint="eastAsia"/>
        </w:rPr>
        <w:t>（如果多次都不成功可以试着换一个网络环境）</w:t>
      </w:r>
    </w:p>
    <w:p w:rsidR="009D23FC" w:rsidRDefault="009D23FC">
      <w:pPr>
        <w:rPr>
          <w:rFonts w:hint="eastAsia"/>
        </w:rPr>
      </w:pPr>
      <w:r w:rsidRPr="009D23FC">
        <w:drawing>
          <wp:inline distT="0" distB="0" distL="0" distR="0" wp14:anchorId="3C05D2A8" wp14:editId="1F4065E5">
            <wp:extent cx="5270500" cy="145923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FC" w:rsidRDefault="00916542">
      <w:r>
        <w:rPr>
          <w:rFonts w:hint="eastAsia"/>
        </w:rPr>
        <w:t>6</w:t>
      </w:r>
      <w:r>
        <w:t>.</w:t>
      </w:r>
      <w:r>
        <w:rPr>
          <w:rFonts w:hint="eastAsia"/>
        </w:rPr>
        <w:t>在地址栏输入：</w:t>
      </w:r>
    </w:p>
    <w:p w:rsidR="00916542" w:rsidRDefault="00916542">
      <w:r w:rsidRPr="00916542">
        <w:t>llzs.free.idcfengye.com/weixin/</w:t>
      </w:r>
    </w:p>
    <w:p w:rsidR="00916542" w:rsidRDefault="00916542">
      <w:r>
        <w:rPr>
          <w:rFonts w:hint="eastAsia"/>
        </w:rPr>
        <w:t>赠送域名/项目名/</w:t>
      </w:r>
    </w:p>
    <w:p w:rsidR="00917AC3" w:rsidRDefault="00917AC3">
      <w:r>
        <w:rPr>
          <w:rFonts w:hint="eastAsia"/>
        </w:rPr>
        <w:lastRenderedPageBreak/>
        <w:t>三，开发接入</w:t>
      </w:r>
    </w:p>
    <w:p w:rsidR="00FC78CC" w:rsidRDefault="00FC78CC">
      <w:r>
        <w:rPr>
          <w:rFonts w:hint="eastAsia"/>
        </w:rPr>
        <w:t>1</w:t>
      </w:r>
      <w:r>
        <w:t>.</w:t>
      </w:r>
      <w:r>
        <w:rPr>
          <w:rFonts w:hint="eastAsia"/>
        </w:rPr>
        <w:t>准备一个Servlet，让这个servlet可以被外网访问。</w:t>
      </w:r>
    </w:p>
    <w:p w:rsidR="00FC78CC" w:rsidRDefault="00FC78CC">
      <w:r>
        <w:t>2.</w:t>
      </w:r>
      <w:r>
        <w:rPr>
          <w:rFonts w:hint="eastAsia"/>
        </w:rPr>
        <w:t>servlet的doget方法中验证签名：</w:t>
      </w:r>
    </w:p>
    <w:p w:rsidR="00FC78CC" w:rsidRDefault="00EC48C7">
      <w:r w:rsidRPr="00EC48C7">
        <w:drawing>
          <wp:inline distT="0" distB="0" distL="0" distR="0" wp14:anchorId="781C657D" wp14:editId="5B126866">
            <wp:extent cx="5270500" cy="37953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7" w:rsidRDefault="00EC48C7">
      <w:r>
        <w:rPr>
          <w:rFonts w:hint="eastAsia"/>
        </w:rPr>
        <w:t>3</w:t>
      </w:r>
      <w:r>
        <w:t>.</w:t>
      </w:r>
      <w:r>
        <w:rPr>
          <w:rFonts w:hint="eastAsia"/>
        </w:rPr>
        <w:t>验证签名：</w:t>
      </w:r>
    </w:p>
    <w:p w:rsidR="00EC48C7" w:rsidRDefault="00EC48C7">
      <w:r w:rsidRPr="00EC48C7">
        <w:drawing>
          <wp:inline distT="0" distB="0" distL="0" distR="0" wp14:anchorId="3E5CEB4A" wp14:editId="7394743D">
            <wp:extent cx="5270500" cy="16852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7" w:rsidRDefault="00EC48C7">
      <w:r>
        <w:rPr>
          <w:rFonts w:hint="eastAsia"/>
        </w:rPr>
        <w:t>4</w:t>
      </w:r>
      <w:r>
        <w:t>.</w:t>
      </w:r>
      <w:r>
        <w:rPr>
          <w:rFonts w:hint="eastAsia"/>
        </w:rPr>
        <w:t>加密字符串：</w:t>
      </w:r>
    </w:p>
    <w:p w:rsidR="00EC48C7" w:rsidRDefault="00EC48C7">
      <w:r w:rsidRPr="00EC48C7">
        <w:lastRenderedPageBreak/>
        <w:drawing>
          <wp:inline distT="0" distB="0" distL="0" distR="0" wp14:anchorId="224AF9B5" wp14:editId="6DDAF16A">
            <wp:extent cx="5270500" cy="41522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7" w:rsidRDefault="00EC48C7">
      <w:r>
        <w:rPr>
          <w:rFonts w:hint="eastAsia"/>
        </w:rPr>
        <w:t>5</w:t>
      </w:r>
      <w:r>
        <w:t>.</w:t>
      </w:r>
      <w:r>
        <w:rPr>
          <w:rFonts w:hint="eastAsia"/>
        </w:rPr>
        <w:t>把byte数组处理为1</w:t>
      </w:r>
      <w:r>
        <w:t>6</w:t>
      </w:r>
      <w:r>
        <w:rPr>
          <w:rFonts w:hint="eastAsia"/>
        </w:rPr>
        <w:t>进制字符串：</w:t>
      </w:r>
    </w:p>
    <w:p w:rsidR="00EC48C7" w:rsidRDefault="00EC48C7">
      <w:r w:rsidRPr="00EC48C7">
        <w:drawing>
          <wp:inline distT="0" distB="0" distL="0" distR="0" wp14:anchorId="6E17AC68" wp14:editId="384BEC77">
            <wp:extent cx="5270500" cy="211836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7" w:rsidRDefault="00EC48C7">
      <w:r>
        <w:rPr>
          <w:rFonts w:hint="eastAsia"/>
        </w:rPr>
        <w:t>6</w:t>
      </w:r>
      <w:r>
        <w:t>.</w:t>
      </w:r>
      <w:r>
        <w:rPr>
          <w:rFonts w:hint="eastAsia"/>
        </w:rPr>
        <w:t>接收消息：（仅用于测试）</w:t>
      </w:r>
    </w:p>
    <w:p w:rsidR="00EC48C7" w:rsidRDefault="00B26245">
      <w:pPr>
        <w:rPr>
          <w:rFonts w:hint="eastAsia"/>
        </w:rPr>
      </w:pPr>
      <w:r w:rsidRPr="00B26245">
        <w:drawing>
          <wp:inline distT="0" distB="0" distL="0" distR="0" wp14:anchorId="667CA159" wp14:editId="3B3A67F8">
            <wp:extent cx="5270500" cy="16821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C48C7" w:rsidRPr="00EC48C7" w:rsidRDefault="00EC48C7">
      <w:pPr>
        <w:rPr>
          <w:rFonts w:hint="eastAsia"/>
        </w:rPr>
      </w:pPr>
    </w:p>
    <w:sectPr w:rsidR="00EC48C7" w:rsidRPr="00EC48C7" w:rsidSect="0072763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DAC"/>
    <w:rsid w:val="000D122F"/>
    <w:rsid w:val="003D2587"/>
    <w:rsid w:val="006906C6"/>
    <w:rsid w:val="00727632"/>
    <w:rsid w:val="008268E2"/>
    <w:rsid w:val="008B1DAC"/>
    <w:rsid w:val="00916542"/>
    <w:rsid w:val="00917AC3"/>
    <w:rsid w:val="009D23FC"/>
    <w:rsid w:val="00B25C7E"/>
    <w:rsid w:val="00B26245"/>
    <w:rsid w:val="00C41F2A"/>
    <w:rsid w:val="00CE68EE"/>
    <w:rsid w:val="00D86A13"/>
    <w:rsid w:val="00EC48C7"/>
    <w:rsid w:val="00FC7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B25C15"/>
  <w14:defaultImageDpi w14:val="32767"/>
  <w15:chartTrackingRefBased/>
  <w15:docId w15:val="{E3830C6B-B535-7F46-81A2-80C2DAAC4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60</Words>
  <Characters>342</Characters>
  <Application>Microsoft Office Word</Application>
  <DocSecurity>0</DocSecurity>
  <Lines>2</Lines>
  <Paragraphs>1</Paragraphs>
  <ScaleCrop>false</ScaleCrop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2018-11-17T10:44:00Z</dcterms:created>
  <dcterms:modified xsi:type="dcterms:W3CDTF">2018-11-17T12:13:00Z</dcterms:modified>
</cp:coreProperties>
</file>